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32" w:rsidRPr="00A66F32" w:rsidRDefault="00A66F32" w:rsidP="00A66F32">
      <w:pPr>
        <w:spacing w:after="0"/>
        <w:jc w:val="center"/>
        <w:rPr>
          <w:b/>
          <w:sz w:val="32"/>
          <w:szCs w:val="32"/>
        </w:rPr>
      </w:pPr>
      <w:r w:rsidRPr="00A66F32">
        <w:rPr>
          <w:b/>
          <w:sz w:val="32"/>
          <w:szCs w:val="32"/>
        </w:rPr>
        <w:t xml:space="preserve">Звіт </w:t>
      </w:r>
    </w:p>
    <w:p w:rsidR="00A66F32" w:rsidRPr="00A66F32" w:rsidRDefault="00A66F32" w:rsidP="00A66F32">
      <w:pPr>
        <w:spacing w:after="0"/>
        <w:jc w:val="center"/>
        <w:rPr>
          <w:b/>
          <w:sz w:val="32"/>
          <w:szCs w:val="32"/>
        </w:rPr>
      </w:pPr>
      <w:r w:rsidRPr="00A66F32">
        <w:rPr>
          <w:b/>
          <w:sz w:val="32"/>
          <w:szCs w:val="32"/>
        </w:rPr>
        <w:t xml:space="preserve">про роботу депутата Ніжинської міської ради </w:t>
      </w:r>
      <w:r w:rsidRPr="00A66F32">
        <w:rPr>
          <w:b/>
          <w:sz w:val="32"/>
          <w:szCs w:val="32"/>
          <w:lang w:val="en-US"/>
        </w:rPr>
        <w:t>VII</w:t>
      </w:r>
      <w:r w:rsidRPr="00A66F32">
        <w:rPr>
          <w:b/>
          <w:sz w:val="32"/>
          <w:szCs w:val="32"/>
        </w:rPr>
        <w:t xml:space="preserve"> скликання</w:t>
      </w:r>
    </w:p>
    <w:p w:rsidR="00A66F32" w:rsidRDefault="00492089" w:rsidP="00A66F32">
      <w:pPr>
        <w:spacing w:after="0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Булигіна Михайла Миколайович</w:t>
      </w:r>
    </w:p>
    <w:p w:rsidR="00A66F32" w:rsidRDefault="00A66F32" w:rsidP="00A66F32">
      <w:pPr>
        <w:spacing w:after="0"/>
        <w:jc w:val="center"/>
        <w:rPr>
          <w:b/>
          <w:i/>
          <w:sz w:val="32"/>
          <w:szCs w:val="32"/>
        </w:rPr>
      </w:pPr>
    </w:p>
    <w:p w:rsidR="00A66F32" w:rsidRDefault="001B3A60" w:rsidP="00A66F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Був</w:t>
      </w:r>
      <w:r w:rsidR="004920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обраний до Ніжинської міської ради за виборчим списком </w:t>
      </w:r>
      <w:r w:rsidR="00492089">
        <w:rPr>
          <w:sz w:val="28"/>
          <w:szCs w:val="28"/>
        </w:rPr>
        <w:t>ПП «Об’єднання «Самопоміч»</w:t>
      </w:r>
      <w:r>
        <w:rPr>
          <w:sz w:val="28"/>
          <w:szCs w:val="28"/>
        </w:rPr>
        <w:t xml:space="preserve">. </w:t>
      </w:r>
      <w:r w:rsidR="00040FCE">
        <w:rPr>
          <w:sz w:val="28"/>
          <w:szCs w:val="28"/>
        </w:rPr>
        <w:t xml:space="preserve">Виконую обов’язки члена  постійної комісії міської </w:t>
      </w:r>
      <w:r w:rsidR="00040FCE" w:rsidRPr="00492089">
        <w:rPr>
          <w:sz w:val="28"/>
          <w:szCs w:val="28"/>
        </w:rPr>
        <w:t>ради</w:t>
      </w:r>
      <w:r w:rsidR="00492089" w:rsidRPr="00492089">
        <w:rPr>
          <w:rStyle w:val="apple-converted-space"/>
          <w:rFonts w:cs="Arial"/>
          <w:bCs/>
          <w:color w:val="333333"/>
          <w:sz w:val="28"/>
          <w:szCs w:val="28"/>
          <w:shd w:val="clear" w:color="auto" w:fill="FFFFFF"/>
        </w:rPr>
        <w:t xml:space="preserve"> </w:t>
      </w:r>
      <w:r w:rsidR="00492089" w:rsidRPr="00492089">
        <w:rPr>
          <w:rStyle w:val="apple-converted-space"/>
          <w:rFonts w:cs="Arial"/>
          <w:b/>
          <w:bCs/>
          <w:color w:val="333333"/>
          <w:sz w:val="28"/>
          <w:szCs w:val="28"/>
          <w:shd w:val="clear" w:color="auto" w:fill="FFFFFF"/>
        </w:rPr>
        <w:t> </w:t>
      </w:r>
      <w:r w:rsidR="00492089" w:rsidRPr="00492089">
        <w:rPr>
          <w:rStyle w:val="a3"/>
          <w:rFonts w:cs="Arial"/>
          <w:b w:val="0"/>
          <w:color w:val="333333"/>
          <w:sz w:val="28"/>
          <w:szCs w:val="28"/>
          <w:shd w:val="clear" w:color="auto" w:fill="FFFFFF"/>
        </w:rPr>
        <w:t>з питань земельних відносин, будівництва, архітектури, інвестиційного розвитку міста та децентралізації</w:t>
      </w:r>
      <w:r w:rsidR="004D6F7D" w:rsidRPr="006A6D43">
        <w:rPr>
          <w:sz w:val="28"/>
          <w:szCs w:val="28"/>
        </w:rPr>
        <w:t>. Також брав</w:t>
      </w:r>
      <w:r w:rsidR="004D6F7D">
        <w:rPr>
          <w:sz w:val="28"/>
          <w:szCs w:val="28"/>
        </w:rPr>
        <w:t xml:space="preserve"> </w:t>
      </w:r>
      <w:r w:rsidR="004D6F7D" w:rsidRPr="006A6D43">
        <w:rPr>
          <w:sz w:val="28"/>
          <w:szCs w:val="28"/>
        </w:rPr>
        <w:t xml:space="preserve">участь у роботі </w:t>
      </w:r>
      <w:r w:rsidR="004D6F7D">
        <w:rPr>
          <w:sz w:val="28"/>
          <w:szCs w:val="28"/>
        </w:rPr>
        <w:t>робочих груп</w:t>
      </w:r>
      <w:r w:rsidR="004D6F7D" w:rsidRPr="006A6D43">
        <w:rPr>
          <w:sz w:val="28"/>
          <w:szCs w:val="28"/>
        </w:rPr>
        <w:t xml:space="preserve">, створених при виконавчому комітеті </w:t>
      </w:r>
      <w:r w:rsidR="004D6F7D">
        <w:rPr>
          <w:sz w:val="28"/>
          <w:szCs w:val="28"/>
        </w:rPr>
        <w:t xml:space="preserve">по туризму, ТВП та водопостачанню. </w:t>
      </w:r>
      <w:r w:rsidR="007F142E">
        <w:rPr>
          <w:sz w:val="28"/>
          <w:szCs w:val="28"/>
        </w:rPr>
        <w:t xml:space="preserve">Також </w:t>
      </w:r>
      <w:r w:rsidR="002E566C">
        <w:rPr>
          <w:sz w:val="28"/>
          <w:szCs w:val="28"/>
        </w:rPr>
        <w:t>б</w:t>
      </w:r>
      <w:r w:rsidR="007F142E">
        <w:rPr>
          <w:sz w:val="28"/>
          <w:szCs w:val="28"/>
        </w:rPr>
        <w:t>ув</w:t>
      </w:r>
      <w:r w:rsidR="002E566C">
        <w:rPr>
          <w:sz w:val="28"/>
          <w:szCs w:val="28"/>
        </w:rPr>
        <w:t xml:space="preserve"> </w:t>
      </w:r>
      <w:r w:rsidR="007F142E">
        <w:rPr>
          <w:sz w:val="28"/>
          <w:szCs w:val="28"/>
        </w:rPr>
        <w:t>учасником в</w:t>
      </w:r>
      <w:r w:rsidR="0082616D">
        <w:rPr>
          <w:sz w:val="28"/>
          <w:szCs w:val="28"/>
        </w:rPr>
        <w:t xml:space="preserve">сіх засідань сесії міської ради та </w:t>
      </w:r>
      <w:r w:rsidR="007F142E">
        <w:rPr>
          <w:sz w:val="28"/>
          <w:szCs w:val="28"/>
        </w:rPr>
        <w:t xml:space="preserve"> постійної комісії </w:t>
      </w:r>
      <w:r w:rsidR="002E566C">
        <w:rPr>
          <w:sz w:val="28"/>
          <w:szCs w:val="28"/>
        </w:rPr>
        <w:t>(два пропуски у зв’язку з хворобою</w:t>
      </w:r>
      <w:r w:rsidR="004D6F7D">
        <w:rPr>
          <w:sz w:val="28"/>
          <w:szCs w:val="28"/>
        </w:rPr>
        <w:t>)</w:t>
      </w:r>
      <w:r w:rsidR="007F142E">
        <w:rPr>
          <w:sz w:val="28"/>
          <w:szCs w:val="28"/>
        </w:rPr>
        <w:t>.</w:t>
      </w:r>
    </w:p>
    <w:p w:rsidR="002E566C" w:rsidRDefault="007F142E" w:rsidP="00A66F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E732C">
        <w:rPr>
          <w:sz w:val="28"/>
          <w:szCs w:val="28"/>
        </w:rPr>
        <w:t>Протягом року брав безпосередню участь у розробці</w:t>
      </w:r>
      <w:r w:rsidR="002E566C">
        <w:rPr>
          <w:sz w:val="28"/>
          <w:szCs w:val="28"/>
        </w:rPr>
        <w:t xml:space="preserve"> 13-ти проектів рішень, 10 з яких були прийняті на сесії міської ради.</w:t>
      </w:r>
    </w:p>
    <w:p w:rsidR="00925189" w:rsidRDefault="00925189" w:rsidP="00A66F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5240E">
        <w:rPr>
          <w:sz w:val="28"/>
          <w:szCs w:val="28"/>
        </w:rPr>
        <w:t xml:space="preserve">Систематично </w:t>
      </w:r>
      <w:r w:rsidR="004D6F7D">
        <w:rPr>
          <w:sz w:val="28"/>
          <w:szCs w:val="28"/>
        </w:rPr>
        <w:t>проводив близько 30-ти прийомів громадян</w:t>
      </w:r>
      <w:r w:rsidR="00FF143F">
        <w:rPr>
          <w:sz w:val="28"/>
          <w:szCs w:val="28"/>
        </w:rPr>
        <w:t xml:space="preserve">, виконувалися їх доручення </w:t>
      </w:r>
      <w:r w:rsidR="004D6F7D">
        <w:rPr>
          <w:sz w:val="28"/>
          <w:szCs w:val="28"/>
        </w:rPr>
        <w:t xml:space="preserve">пов’язані з освітленням та </w:t>
      </w:r>
      <w:proofErr w:type="spellStart"/>
      <w:r w:rsidR="004D6F7D">
        <w:rPr>
          <w:sz w:val="28"/>
          <w:szCs w:val="28"/>
        </w:rPr>
        <w:t>грейдеруванням</w:t>
      </w:r>
      <w:proofErr w:type="spellEnd"/>
      <w:r w:rsidR="004D6F7D">
        <w:rPr>
          <w:sz w:val="28"/>
          <w:szCs w:val="28"/>
        </w:rPr>
        <w:t xml:space="preserve"> вулиць.</w:t>
      </w:r>
    </w:p>
    <w:p w:rsidR="00FF143F" w:rsidRDefault="00FF143F" w:rsidP="00A66F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Проводив</w:t>
      </w:r>
      <w:r w:rsidR="004D6F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роботу з метою вирішення питань </w:t>
      </w:r>
      <w:r w:rsidR="00EA36A4">
        <w:rPr>
          <w:sz w:val="28"/>
          <w:szCs w:val="28"/>
        </w:rPr>
        <w:t>і</w:t>
      </w:r>
      <w:r>
        <w:rPr>
          <w:sz w:val="28"/>
          <w:szCs w:val="28"/>
        </w:rPr>
        <w:t>з</w:t>
      </w:r>
      <w:r w:rsidR="00EA36A4">
        <w:rPr>
          <w:sz w:val="28"/>
          <w:szCs w:val="28"/>
        </w:rPr>
        <w:t xml:space="preserve"> забезпечення життєдіяльності міста, соціальних питань, брав участь у</w:t>
      </w:r>
      <w:r w:rsidR="004D6F7D">
        <w:rPr>
          <w:sz w:val="28"/>
          <w:szCs w:val="28"/>
        </w:rPr>
        <w:t xml:space="preserve"> багатьох заходах ( заходи Клубу історичної реконструкції, міжнародній науковій археологічній конференції організованої на базі НДУ ім. М. Гоголя, був учасником семінарів ООН по-утворенню ОСББ)</w:t>
      </w:r>
      <w:r w:rsidR="00EA36A4">
        <w:rPr>
          <w:sz w:val="28"/>
          <w:szCs w:val="28"/>
        </w:rPr>
        <w:t>.</w:t>
      </w:r>
    </w:p>
    <w:p w:rsidR="00EA36A4" w:rsidRPr="007F142E" w:rsidRDefault="00EA36A4" w:rsidP="00A66F32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наступному році планую</w:t>
      </w:r>
      <w:r w:rsidR="004D6F7D">
        <w:rPr>
          <w:sz w:val="28"/>
          <w:szCs w:val="28"/>
        </w:rPr>
        <w:t xml:space="preserve"> добитись оновлення матеріально-технічної бази НЦМЛ ім.. М. Галицького, організування </w:t>
      </w:r>
      <w:r w:rsidR="0082616D">
        <w:rPr>
          <w:sz w:val="28"/>
          <w:szCs w:val="28"/>
        </w:rPr>
        <w:t xml:space="preserve">літньої дитячої археологічної школи. Планую і надалі займатися дослідженням підземель м. Ніжина, досліджувати археологічні пам’ятки історичної частини міста Ніжина, організовувати та проводити археологічні розкопки заради підняття туристичного потенціалу міста та встановлення його , як туристичного центру регіону. </w:t>
      </w:r>
    </w:p>
    <w:sectPr w:rsidR="00EA36A4" w:rsidRPr="007F142E" w:rsidSect="003C0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C74F2"/>
    <w:rsid w:val="00040FCE"/>
    <w:rsid w:val="001B3A60"/>
    <w:rsid w:val="002E566C"/>
    <w:rsid w:val="003C0051"/>
    <w:rsid w:val="00492089"/>
    <w:rsid w:val="004C74F2"/>
    <w:rsid w:val="004D6F7D"/>
    <w:rsid w:val="005E732C"/>
    <w:rsid w:val="0075240E"/>
    <w:rsid w:val="007F142E"/>
    <w:rsid w:val="0082616D"/>
    <w:rsid w:val="00925189"/>
    <w:rsid w:val="00A13957"/>
    <w:rsid w:val="00A66F32"/>
    <w:rsid w:val="00EA36A4"/>
    <w:rsid w:val="00FF1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5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089"/>
    <w:rPr>
      <w:b/>
      <w:bCs/>
    </w:rPr>
  </w:style>
  <w:style w:type="character" w:customStyle="1" w:styleId="apple-converted-space">
    <w:name w:val="apple-converted-space"/>
    <w:basedOn w:val="a0"/>
    <w:rsid w:val="004920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2017-02-03T07:18:00Z</dcterms:created>
  <dcterms:modified xsi:type="dcterms:W3CDTF">2017-02-08T11:17:00Z</dcterms:modified>
</cp:coreProperties>
</file>